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94" w:rsidRDefault="007B5C94" w:rsidP="0090708F">
      <w:pPr>
        <w:ind w:left="851" w:right="85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СОВЕТ ЕЙСКОГО ГОРОДСКОГО ПОСЕЛЕНИЯ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ЕЙСКОГО РАЙОНА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</w:p>
    <w:p w:rsidR="007B5C94" w:rsidRDefault="007B5C94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7B5C94" w:rsidRDefault="007B5C94" w:rsidP="0090708F">
      <w:pPr>
        <w:ind w:left="851" w:right="851"/>
        <w:jc w:val="center"/>
        <w:rPr>
          <w:b/>
          <w:sz w:val="28"/>
        </w:rPr>
      </w:pPr>
    </w:p>
    <w:p w:rsidR="007B5C94" w:rsidRDefault="007B5C94" w:rsidP="0090708F">
      <w:pPr>
        <w:ind w:left="851" w:right="851"/>
        <w:jc w:val="center"/>
        <w:rPr>
          <w:b/>
          <w:sz w:val="28"/>
        </w:rPr>
      </w:pPr>
    </w:p>
    <w:p w:rsidR="007B5C94" w:rsidRDefault="007B5C94" w:rsidP="005C28EC">
      <w:pPr>
        <w:ind w:left="851" w:right="851"/>
        <w:jc w:val="center"/>
        <w:rPr>
          <w:b/>
          <w:sz w:val="28"/>
        </w:rPr>
      </w:pPr>
      <w:r w:rsidRPr="003C026F">
        <w:rPr>
          <w:b/>
          <w:sz w:val="28"/>
        </w:rPr>
        <w:t>О внесении изменени</w:t>
      </w:r>
      <w:r>
        <w:rPr>
          <w:b/>
          <w:sz w:val="28"/>
        </w:rPr>
        <w:t>я</w:t>
      </w:r>
      <w:r w:rsidRPr="003C026F">
        <w:rPr>
          <w:b/>
          <w:sz w:val="28"/>
        </w:rPr>
        <w:t xml:space="preserve"> в</w:t>
      </w:r>
      <w:r>
        <w:rPr>
          <w:b/>
          <w:sz w:val="28"/>
        </w:rPr>
        <w:t xml:space="preserve"> </w:t>
      </w:r>
      <w:r w:rsidRPr="003C026F">
        <w:rPr>
          <w:b/>
          <w:sz w:val="28"/>
        </w:rPr>
        <w:t xml:space="preserve">решение Совета Ейского городского поселения Ейского района от 25 декабря 2014 года № 5/5 </w:t>
      </w:r>
    </w:p>
    <w:p w:rsidR="007B5C94" w:rsidRPr="003C026F" w:rsidRDefault="007B5C94" w:rsidP="005C28EC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"</w:t>
      </w:r>
      <w:r w:rsidRPr="003C026F">
        <w:rPr>
          <w:b/>
          <w:sz w:val="28"/>
        </w:rPr>
        <w:t>Об административной комиссии Ейского городского поселения Ейского района</w:t>
      </w:r>
      <w:r>
        <w:rPr>
          <w:b/>
          <w:sz w:val="28"/>
        </w:rPr>
        <w:t>"</w:t>
      </w:r>
    </w:p>
    <w:p w:rsidR="007B5C94" w:rsidRDefault="007B5C94" w:rsidP="0090708F">
      <w:pPr>
        <w:ind w:firstLine="680"/>
        <w:jc w:val="both"/>
        <w:rPr>
          <w:sz w:val="28"/>
        </w:rPr>
      </w:pPr>
    </w:p>
    <w:p w:rsidR="007B5C94" w:rsidRDefault="007B5C94" w:rsidP="0090708F">
      <w:pPr>
        <w:ind w:firstLine="680"/>
        <w:jc w:val="both"/>
        <w:rPr>
          <w:sz w:val="28"/>
        </w:rPr>
      </w:pPr>
    </w:p>
    <w:p w:rsidR="007B5C94" w:rsidRDefault="007B5C94" w:rsidP="00CA224A">
      <w:pPr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В связи с кадровыми изменениями, произошедшими в администрации Ейского городского поселения Ейского района, </w:t>
      </w:r>
      <w:r>
        <w:rPr>
          <w:sz w:val="28"/>
        </w:rPr>
        <w:t>Совет Ейского городского поселения Ейск</w:t>
      </w:r>
      <w:r>
        <w:rPr>
          <w:sz w:val="28"/>
        </w:rPr>
        <w:t>о</w:t>
      </w:r>
      <w:r>
        <w:rPr>
          <w:sz w:val="28"/>
        </w:rPr>
        <w:t>го района  р е ш и л:</w:t>
      </w:r>
    </w:p>
    <w:p w:rsidR="007B5C94" w:rsidRPr="00D00EE6" w:rsidRDefault="007B5C94" w:rsidP="005C28EC">
      <w:pPr>
        <w:pStyle w:val="ListParagraph"/>
        <w:ind w:left="0" w:firstLine="851"/>
        <w:jc w:val="both"/>
        <w:rPr>
          <w:sz w:val="28"/>
        </w:rPr>
      </w:pPr>
      <w:r>
        <w:rPr>
          <w:sz w:val="28"/>
        </w:rPr>
        <w:t xml:space="preserve">1. </w:t>
      </w:r>
      <w:r w:rsidRPr="00D00EE6">
        <w:rPr>
          <w:sz w:val="28"/>
        </w:rPr>
        <w:t>Внести изменение в решение Совета Ейского городского поселения Ейского района</w:t>
      </w:r>
      <w:r>
        <w:rPr>
          <w:sz w:val="28"/>
        </w:rPr>
        <w:t xml:space="preserve"> </w:t>
      </w:r>
      <w:r w:rsidRPr="00D00EE6">
        <w:rPr>
          <w:sz w:val="28"/>
        </w:rPr>
        <w:t xml:space="preserve">от 25 декабря 2014 года № 5/5 </w:t>
      </w:r>
      <w:r>
        <w:rPr>
          <w:sz w:val="28"/>
        </w:rPr>
        <w:t>"</w:t>
      </w:r>
      <w:r w:rsidRPr="00D00EE6">
        <w:rPr>
          <w:sz w:val="28"/>
        </w:rPr>
        <w:t>Об административной комиссии Ейского городского поселения Ейского района</w:t>
      </w:r>
      <w:r>
        <w:rPr>
          <w:sz w:val="28"/>
        </w:rPr>
        <w:t xml:space="preserve">", изложив приложение № 2 в новой редакции (прилагается). </w:t>
      </w:r>
    </w:p>
    <w:p w:rsidR="007B5C94" w:rsidRPr="00606640" w:rsidRDefault="007B5C94" w:rsidP="00606640">
      <w:pPr>
        <w:ind w:firstLine="851"/>
        <w:jc w:val="both"/>
        <w:rPr>
          <w:sz w:val="28"/>
        </w:rPr>
      </w:pPr>
      <w:r>
        <w:rPr>
          <w:sz w:val="28"/>
        </w:rPr>
        <w:t xml:space="preserve">2. Признать утратившим силу решение Совета Ейского городского поселения Ейского района от 29 января 2015 года № 6/1 </w:t>
      </w:r>
      <w:r w:rsidRPr="00606640">
        <w:rPr>
          <w:sz w:val="28"/>
        </w:rPr>
        <w:t>"О внесении изменения в решение Совета Ейского городского поселения Ейского района от 25 декабря 2014 года № 5/5</w:t>
      </w:r>
      <w:r>
        <w:rPr>
          <w:sz w:val="28"/>
        </w:rPr>
        <w:t xml:space="preserve"> </w:t>
      </w:r>
      <w:r w:rsidRPr="00606640">
        <w:rPr>
          <w:sz w:val="28"/>
        </w:rPr>
        <w:t>"Об административной комиссии Ейского городского поселения Ейского района".</w:t>
      </w:r>
    </w:p>
    <w:p w:rsidR="007B5C94" w:rsidRDefault="007B5C94" w:rsidP="0090708F">
      <w:pPr>
        <w:ind w:firstLine="851"/>
        <w:jc w:val="both"/>
        <w:rPr>
          <w:sz w:val="28"/>
        </w:rPr>
      </w:pPr>
      <w:r>
        <w:rPr>
          <w:sz w:val="28"/>
        </w:rPr>
        <w:t>3. Решение вступает в силу со дня его опубликования в газете "Приазовские степи".</w:t>
      </w:r>
      <w:bookmarkStart w:id="0" w:name="_GoBack"/>
      <w:bookmarkEnd w:id="0"/>
    </w:p>
    <w:p w:rsidR="007B5C94" w:rsidRDefault="007B5C94" w:rsidP="0090708F">
      <w:pPr>
        <w:ind w:left="851" w:right="851"/>
        <w:jc w:val="center"/>
        <w:rPr>
          <w:b/>
          <w:sz w:val="28"/>
          <w:szCs w:val="28"/>
        </w:rPr>
      </w:pPr>
    </w:p>
    <w:p w:rsidR="007B5C94" w:rsidRDefault="007B5C94" w:rsidP="0090708F">
      <w:pPr>
        <w:ind w:left="851" w:right="851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824"/>
        <w:gridCol w:w="2541"/>
        <w:gridCol w:w="3463"/>
      </w:tblGrid>
      <w:tr w:rsidR="007B5C94" w:rsidTr="005C28EC">
        <w:tc>
          <w:tcPr>
            <w:tcW w:w="3824" w:type="dxa"/>
          </w:tcPr>
          <w:p w:rsidR="007B5C94" w:rsidRDefault="007B5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Ейского городского</w:t>
            </w:r>
          </w:p>
          <w:p w:rsidR="007B5C94" w:rsidRDefault="007B5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541" w:type="dxa"/>
          </w:tcPr>
          <w:p w:rsidR="007B5C94" w:rsidRDefault="007B5C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63" w:type="dxa"/>
          </w:tcPr>
          <w:p w:rsidR="007B5C94" w:rsidRDefault="007B5C94">
            <w:pPr>
              <w:jc w:val="both"/>
              <w:rPr>
                <w:sz w:val="28"/>
                <w:szCs w:val="28"/>
              </w:rPr>
            </w:pPr>
          </w:p>
          <w:p w:rsidR="007B5C94" w:rsidRDefault="007B5C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В.В.Кульков</w:t>
            </w:r>
          </w:p>
        </w:tc>
      </w:tr>
    </w:tbl>
    <w:p w:rsidR="007B5C94" w:rsidRDefault="007B5C94" w:rsidP="0090708F">
      <w:pPr>
        <w:rPr>
          <w:sz w:val="28"/>
          <w:szCs w:val="28"/>
        </w:rPr>
      </w:pPr>
    </w:p>
    <w:p w:rsidR="007B5C94" w:rsidRDefault="007B5C94" w:rsidP="0090708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29"/>
        <w:gridCol w:w="1817"/>
        <w:gridCol w:w="3482"/>
      </w:tblGrid>
      <w:tr w:rsidR="007B5C94" w:rsidTr="005C28EC">
        <w:tc>
          <w:tcPr>
            <w:tcW w:w="4529" w:type="dxa"/>
          </w:tcPr>
          <w:p w:rsidR="007B5C94" w:rsidRDefault="007B5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Ейского городского поселения Ейского района </w:t>
            </w:r>
          </w:p>
        </w:tc>
        <w:tc>
          <w:tcPr>
            <w:tcW w:w="1817" w:type="dxa"/>
          </w:tcPr>
          <w:p w:rsidR="007B5C94" w:rsidRDefault="007B5C94">
            <w:pPr>
              <w:rPr>
                <w:sz w:val="28"/>
                <w:szCs w:val="28"/>
              </w:rPr>
            </w:pPr>
          </w:p>
        </w:tc>
        <w:tc>
          <w:tcPr>
            <w:tcW w:w="3482" w:type="dxa"/>
          </w:tcPr>
          <w:p w:rsidR="007B5C94" w:rsidRDefault="007B5C94">
            <w:pPr>
              <w:jc w:val="right"/>
              <w:rPr>
                <w:sz w:val="28"/>
                <w:szCs w:val="28"/>
              </w:rPr>
            </w:pPr>
          </w:p>
          <w:p w:rsidR="007B5C94" w:rsidRDefault="007B5C94">
            <w:pPr>
              <w:jc w:val="right"/>
              <w:rPr>
                <w:sz w:val="28"/>
                <w:szCs w:val="28"/>
              </w:rPr>
            </w:pPr>
          </w:p>
          <w:p w:rsidR="007B5C94" w:rsidRDefault="007B5C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Д.В.Казымов</w:t>
            </w:r>
          </w:p>
        </w:tc>
      </w:tr>
    </w:tbl>
    <w:p w:rsidR="007B5C94" w:rsidRDefault="007B5C94" w:rsidP="005C28EC"/>
    <w:sectPr w:rsidR="007B5C94" w:rsidSect="005C28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F1431"/>
    <w:multiLevelType w:val="hybridMultilevel"/>
    <w:tmpl w:val="7DEE87F4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">
    <w:nsid w:val="20267981"/>
    <w:multiLevelType w:val="hybridMultilevel"/>
    <w:tmpl w:val="FF982354"/>
    <w:lvl w:ilvl="0" w:tplc="549AF24C">
      <w:start w:val="1"/>
      <w:numFmt w:val="decimal"/>
      <w:lvlText w:val="%1."/>
      <w:lvlJc w:val="left"/>
      <w:pPr>
        <w:ind w:left="2096" w:hanging="124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D74"/>
    <w:rsid w:val="000923FC"/>
    <w:rsid w:val="001E64F4"/>
    <w:rsid w:val="003C026F"/>
    <w:rsid w:val="005C28EC"/>
    <w:rsid w:val="00606640"/>
    <w:rsid w:val="006A0792"/>
    <w:rsid w:val="007B5C94"/>
    <w:rsid w:val="0090708F"/>
    <w:rsid w:val="00A02D74"/>
    <w:rsid w:val="00A5360F"/>
    <w:rsid w:val="00A97639"/>
    <w:rsid w:val="00C90E68"/>
    <w:rsid w:val="00CA224A"/>
    <w:rsid w:val="00CA78BD"/>
    <w:rsid w:val="00D00EE6"/>
    <w:rsid w:val="00F3276F"/>
    <w:rsid w:val="00F5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0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0EE6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5C28E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3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180</Words>
  <Characters>1030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8</cp:revision>
  <dcterms:created xsi:type="dcterms:W3CDTF">2015-01-22T13:38:00Z</dcterms:created>
  <dcterms:modified xsi:type="dcterms:W3CDTF">2015-05-06T09:07:00Z</dcterms:modified>
</cp:coreProperties>
</file>